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06" w:rsidRPr="004A0013" w:rsidRDefault="00D27806" w:rsidP="00D27806">
      <w:pPr>
        <w:spacing w:line="0" w:lineRule="atLeast"/>
        <w:jc w:val="center"/>
        <w:rPr>
          <w:rFonts w:ascii="HG丸ｺﾞｼｯｸM-PRO" w:eastAsia="HG丸ｺﾞｼｯｸM-PRO" w:hAnsi="HG丸ｺﾞｼｯｸM-PRO"/>
          <w:sz w:val="48"/>
          <w:szCs w:val="48"/>
        </w:rPr>
      </w:pPr>
      <w:r w:rsidRPr="004A0013">
        <w:rPr>
          <w:rFonts w:ascii="HG丸ｺﾞｼｯｸM-PRO" w:eastAsia="HG丸ｺﾞｼｯｸM-PRO" w:hAnsi="HG丸ｺﾞｼｯｸM-PRO" w:hint="eastAsia"/>
          <w:sz w:val="48"/>
          <w:szCs w:val="48"/>
        </w:rPr>
        <w:t xml:space="preserve">熊取検定・熊取子ども検定　</w:t>
      </w:r>
      <w:r>
        <w:rPr>
          <w:rFonts w:ascii="HG丸ｺﾞｼｯｸM-PRO" w:eastAsia="HG丸ｺﾞｼｯｸM-PRO" w:hAnsi="HG丸ｺﾞｼｯｸM-PRO" w:hint="eastAsia"/>
          <w:sz w:val="48"/>
          <w:szCs w:val="48"/>
        </w:rPr>
        <w:t>概要</w:t>
      </w:r>
    </w:p>
    <w:p w:rsidR="00D27806" w:rsidRDefault="00D27806" w:rsidP="00D27806">
      <w:pPr>
        <w:spacing w:line="0" w:lineRule="atLeast"/>
        <w:jc w:val="left"/>
        <w:rPr>
          <w:rFonts w:ascii="HG丸ｺﾞｼｯｸM-PRO" w:eastAsia="HG丸ｺﾞｼｯｸM-PRO" w:hAnsi="HG丸ｺﾞｼｯｸM-PRO"/>
          <w:sz w:val="28"/>
          <w:szCs w:val="28"/>
        </w:rPr>
      </w:pPr>
    </w:p>
    <w:p w:rsidR="00D27806" w:rsidRDefault="00D27806" w:rsidP="00D27806">
      <w:pPr>
        <w:spacing w:line="0" w:lineRule="atLeast"/>
        <w:jc w:val="left"/>
        <w:rPr>
          <w:rFonts w:ascii="HG丸ｺﾞｼｯｸM-PRO" w:eastAsia="HG丸ｺﾞｼｯｸM-PRO" w:hAnsi="HG丸ｺﾞｼｯｸM-PRO"/>
          <w:sz w:val="28"/>
          <w:szCs w:val="28"/>
        </w:rPr>
      </w:pPr>
    </w:p>
    <w:p w:rsidR="00D27806" w:rsidRPr="00A2502C" w:rsidRDefault="00D27806" w:rsidP="00D27806">
      <w:pPr>
        <w:pStyle w:val="a7"/>
        <w:numPr>
          <w:ilvl w:val="0"/>
          <w:numId w:val="1"/>
        </w:numP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受検</w:t>
      </w:r>
      <w:r w:rsidRPr="00A2502C">
        <w:rPr>
          <w:rFonts w:ascii="HG丸ｺﾞｼｯｸM-PRO" w:eastAsia="HG丸ｺﾞｼｯｸM-PRO" w:hAnsi="HG丸ｺﾞｼｯｸM-PRO" w:hint="eastAsia"/>
          <w:sz w:val="22"/>
        </w:rPr>
        <w:t>資格</w:t>
      </w:r>
    </w:p>
    <w:p w:rsidR="00D27806" w:rsidRDefault="00D27806" w:rsidP="00D27806">
      <w:pPr>
        <w:pStyle w:val="a7"/>
        <w:spacing w:line="0" w:lineRule="atLeast"/>
        <w:ind w:leftChars="0" w:left="720"/>
        <w:jc w:val="left"/>
        <w:rPr>
          <w:rFonts w:ascii="HG丸ｺﾞｼｯｸM-PRO" w:eastAsia="HG丸ｺﾞｼｯｸM-PRO" w:hAnsi="HG丸ｺﾞｼｯｸM-PRO"/>
          <w:sz w:val="22"/>
        </w:rPr>
      </w:pPr>
      <w:r w:rsidRPr="00A2502C">
        <w:rPr>
          <w:rFonts w:ascii="HG丸ｺﾞｼｯｸM-PRO" w:eastAsia="HG丸ｺﾞｼｯｸM-PRO" w:hAnsi="HG丸ｺﾞｼｯｸM-PRO" w:hint="eastAsia"/>
          <w:sz w:val="22"/>
        </w:rPr>
        <w:t>居住地、年齢等に制限なくどなたでも</w:t>
      </w:r>
      <w:r>
        <w:rPr>
          <w:rFonts w:ascii="HG丸ｺﾞｼｯｸM-PRO" w:eastAsia="HG丸ｺﾞｼｯｸM-PRO" w:hAnsi="HG丸ｺﾞｼｯｸM-PRO" w:hint="eastAsia"/>
          <w:sz w:val="22"/>
        </w:rPr>
        <w:t>受検</w:t>
      </w:r>
      <w:r w:rsidRPr="00A2502C">
        <w:rPr>
          <w:rFonts w:ascii="HG丸ｺﾞｼｯｸM-PRO" w:eastAsia="HG丸ｺﾞｼｯｸM-PRO" w:hAnsi="HG丸ｺﾞｼｯｸM-PRO" w:hint="eastAsia"/>
          <w:sz w:val="22"/>
        </w:rPr>
        <w:t>可能です。</w:t>
      </w:r>
    </w:p>
    <w:p w:rsidR="00D27806" w:rsidRPr="00A2502C" w:rsidRDefault="00D27806" w:rsidP="00D27806">
      <w:pPr>
        <w:pStyle w:val="a7"/>
        <w:spacing w:line="0" w:lineRule="atLeast"/>
        <w:ind w:leftChars="0" w:left="7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熊取子ども検定は小学６年生までが対象です。</w:t>
      </w:r>
      <w:r w:rsidRPr="00A2502C">
        <w:rPr>
          <w:rFonts w:ascii="HG丸ｺﾞｼｯｸM-PRO" w:eastAsia="HG丸ｺﾞｼｯｸM-PRO" w:hAnsi="HG丸ｺﾞｼｯｸM-PRO" w:hint="eastAsia"/>
          <w:sz w:val="22"/>
        </w:rPr>
        <w:t xml:space="preserve">　</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受検</w:t>
      </w:r>
      <w:r w:rsidRPr="00A2502C">
        <w:rPr>
          <w:rFonts w:ascii="HG丸ｺﾞｼｯｸM-PRO" w:eastAsia="HG丸ｺﾞｼｯｸM-PRO" w:hAnsi="HG丸ｺﾞｼｯｸM-PRO" w:hint="eastAsia"/>
          <w:sz w:val="24"/>
          <w:szCs w:val="24"/>
        </w:rPr>
        <w:t>定員</w:t>
      </w:r>
    </w:p>
    <w:p w:rsidR="00D27806" w:rsidRPr="00021BDE" w:rsidRDefault="00D27806" w:rsidP="00D27806">
      <w:pPr>
        <w:spacing w:line="0" w:lineRule="atLeast"/>
        <w:ind w:firstLineChars="200" w:firstLine="480"/>
        <w:jc w:val="left"/>
        <w:rPr>
          <w:rFonts w:ascii="HG丸ｺﾞｼｯｸM-PRO" w:eastAsia="HG丸ｺﾞｼｯｸM-PRO" w:hAnsi="HG丸ｺﾞｼｯｸM-PRO"/>
          <w:sz w:val="24"/>
          <w:szCs w:val="24"/>
        </w:rPr>
      </w:pPr>
      <w:r w:rsidRPr="00021BDE">
        <w:rPr>
          <w:rFonts w:ascii="HG丸ｺﾞｼｯｸM-PRO" w:eastAsia="HG丸ｺﾞｼｯｸM-PRO" w:hAnsi="HG丸ｺﾞｼｯｸM-PRO" w:hint="eastAsia"/>
          <w:sz w:val="24"/>
          <w:szCs w:val="24"/>
        </w:rPr>
        <w:t xml:space="preserve">　熊取検定　</w:t>
      </w:r>
      <w:r>
        <w:rPr>
          <w:rFonts w:ascii="HG丸ｺﾞｼｯｸM-PRO" w:eastAsia="HG丸ｺﾞｼｯｸM-PRO" w:hAnsi="HG丸ｺﾞｼｯｸM-PRO" w:hint="eastAsia"/>
          <w:sz w:val="24"/>
          <w:szCs w:val="24"/>
        </w:rPr>
        <w:t xml:space="preserve">　　　</w:t>
      </w:r>
      <w:r w:rsidRPr="00021BDE">
        <w:rPr>
          <w:rFonts w:ascii="HG丸ｺﾞｼｯｸM-PRO" w:eastAsia="HG丸ｺﾞｼｯｸM-PRO" w:hAnsi="HG丸ｺﾞｼｯｸM-PRO" w:hint="eastAsia"/>
          <w:sz w:val="24"/>
          <w:szCs w:val="24"/>
        </w:rPr>
        <w:t>５０名</w:t>
      </w:r>
    </w:p>
    <w:p w:rsidR="00D27806" w:rsidRPr="00021BDE" w:rsidRDefault="00D27806" w:rsidP="00D27806">
      <w:pPr>
        <w:spacing w:line="0" w:lineRule="atLeast"/>
        <w:ind w:firstLineChars="300" w:firstLine="720"/>
        <w:jc w:val="left"/>
        <w:rPr>
          <w:rFonts w:ascii="HG丸ｺﾞｼｯｸM-PRO" w:eastAsia="HG丸ｺﾞｼｯｸM-PRO" w:hAnsi="HG丸ｺﾞｼｯｸM-PRO"/>
          <w:sz w:val="24"/>
          <w:szCs w:val="24"/>
        </w:rPr>
      </w:pPr>
      <w:r w:rsidRPr="00021BDE">
        <w:rPr>
          <w:rFonts w:ascii="HG丸ｺﾞｼｯｸM-PRO" w:eastAsia="HG丸ｺﾞｼｯｸM-PRO" w:hAnsi="HG丸ｺﾞｼｯｸM-PRO" w:hint="eastAsia"/>
          <w:sz w:val="24"/>
          <w:szCs w:val="24"/>
        </w:rPr>
        <w:t>熊取子ども検定　５０名</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出題範囲</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・検定内容　熊取町の歴史、文化、民族、産業、観光等にまつわる内容</w:t>
      </w:r>
    </w:p>
    <w:p w:rsidR="00D27806" w:rsidRPr="00021BDE" w:rsidRDefault="00D27806" w:rsidP="00D27806">
      <w:pPr>
        <w:pStyle w:val="a7"/>
        <w:spacing w:line="0" w:lineRule="atLeast"/>
        <w:ind w:leftChars="0" w:left="7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※熊取町・くまとりにぎわい観光協会ホームページ及び書籍：熊取の歴史、熊取の民族（発行元：熊取町、熊取町教育委員会）等から出題します。</w:t>
      </w:r>
    </w:p>
    <w:p w:rsidR="00D27806" w:rsidRDefault="00D27806" w:rsidP="00D27806">
      <w:pPr>
        <w:spacing w:line="0" w:lineRule="atLeast"/>
        <w:ind w:firstLineChars="300" w:firstLine="720"/>
        <w:jc w:val="left"/>
        <w:rPr>
          <w:rFonts w:ascii="HG丸ｺﾞｼｯｸM-PRO" w:eastAsia="HG丸ｺﾞｼｯｸM-PRO" w:hAnsi="HG丸ｺﾞｼｯｸM-PRO"/>
          <w:sz w:val="24"/>
          <w:szCs w:val="24"/>
        </w:rPr>
      </w:pPr>
      <w:r w:rsidRPr="00021BDE">
        <w:rPr>
          <w:rFonts w:ascii="HG丸ｺﾞｼｯｸM-PRO" w:eastAsia="HG丸ｺﾞｼｯｸM-PRO" w:hAnsi="HG丸ｺﾞｼｯｸM-PRO" w:hint="eastAsia"/>
          <w:sz w:val="24"/>
          <w:szCs w:val="24"/>
        </w:rPr>
        <w:t xml:space="preserve">・出題数　</w:t>
      </w:r>
      <w:r>
        <w:rPr>
          <w:rFonts w:ascii="HG丸ｺﾞｼｯｸM-PRO" w:eastAsia="HG丸ｺﾞｼｯｸM-PRO" w:hAnsi="HG丸ｺﾞｼｯｸM-PRO" w:hint="eastAsia"/>
          <w:sz w:val="24"/>
          <w:szCs w:val="24"/>
        </w:rPr>
        <w:t>熊取検定　　　　５</w:t>
      </w:r>
      <w:r w:rsidRPr="00021BDE">
        <w:rPr>
          <w:rFonts w:ascii="HG丸ｺﾞｼｯｸM-PRO" w:eastAsia="HG丸ｺﾞｼｯｸM-PRO" w:hAnsi="HG丸ｺﾞｼｯｸM-PRO" w:hint="eastAsia"/>
          <w:sz w:val="24"/>
          <w:szCs w:val="24"/>
        </w:rPr>
        <w:t>０問（３者択一式）</w:t>
      </w:r>
    </w:p>
    <w:p w:rsidR="00D27806" w:rsidRPr="00021BDE" w:rsidRDefault="00D27806" w:rsidP="00D27806">
      <w:pPr>
        <w:spacing w:line="0" w:lineRule="atLeast"/>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熊取子ども検定　３０問（３者択一式）</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検定日時</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令和元年１２月１５日（日）</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１０時３０分開始（受付時間　１０時より）</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※検定開始後３０分までは入室可能です。</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熊取ふれあいセンター４階　研修室</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検定料</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５００円（税込）</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※中学生以下は無料です。</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申し込み</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・申込方法　検定申込書に、検定料を添えて、くまとりにぎわい観光協会事務局（駅下にぎわい館）まで、直接申し込みください。（月・火曜日は休み、月・火曜が祝日の場合は水曜休み）</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※申込書はくまとりにぎわい観光協会ホームページ、駅下にぎわい館、熊取町役場（産業振興課）等に設置しています。</w:t>
      </w:r>
    </w:p>
    <w:p w:rsidR="00D27806" w:rsidRPr="00C74F3B"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・申込期間　令和元年１１月６日（水）～１２月８日（日）</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受検上の注意事項</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・検定当日は、受検票、筆記用具（鉛筆もしくはシャープペンシル、消しゴム）を持参してください。</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・受検票は常に机の上に掲示してください。</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・検定中に不正な行為があったと認められた場合は、その場で退場・失格とします。</w:t>
      </w:r>
    </w:p>
    <w:p w:rsidR="00D27806" w:rsidRPr="00021BDE"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・検定開始後３０分までは入室可能です。また、３０分経過した後の退出も可能です。</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検定結果について</w:t>
      </w:r>
    </w:p>
    <w:p w:rsidR="00D27806" w:rsidRPr="00922F8B" w:rsidRDefault="00D27806" w:rsidP="00D27806">
      <w:pPr>
        <w:pStyle w:val="a7"/>
        <w:spacing w:line="0" w:lineRule="atLeast"/>
        <w:ind w:leftChars="0" w:left="720"/>
        <w:jc w:val="left"/>
        <w:rPr>
          <w:rFonts w:ascii="HG丸ｺﾞｼｯｸM-PRO" w:eastAsia="HG丸ｺﾞｼｯｸM-PRO" w:hAnsi="HG丸ｺﾞｼｯｸM-PRO"/>
          <w:sz w:val="24"/>
          <w:szCs w:val="24"/>
        </w:rPr>
      </w:pPr>
      <w:r w:rsidRPr="00922F8B">
        <w:rPr>
          <w:rFonts w:ascii="HG丸ｺﾞｼｯｸM-PRO" w:eastAsia="HG丸ｺﾞｼｯｸM-PRO" w:hAnsi="HG丸ｺﾞｼｯｸM-PRO" w:hint="eastAsia"/>
          <w:sz w:val="24"/>
          <w:szCs w:val="24"/>
        </w:rPr>
        <w:t>・令和２年１月上旬に合否を郵送にて通知いたします。また、くまとりにぎわい観光協会のホームページでも、合格者の</w:t>
      </w:r>
      <w:r>
        <w:rPr>
          <w:rFonts w:ascii="HG丸ｺﾞｼｯｸM-PRO" w:eastAsia="HG丸ｺﾞｼｯｸM-PRO" w:hAnsi="HG丸ｺﾞｼｯｸM-PRO" w:hint="eastAsia"/>
          <w:sz w:val="24"/>
          <w:szCs w:val="24"/>
        </w:rPr>
        <w:t>受検</w:t>
      </w:r>
      <w:r w:rsidRPr="00922F8B">
        <w:rPr>
          <w:rFonts w:ascii="HG丸ｺﾞｼｯｸM-PRO" w:eastAsia="HG丸ｺﾞｼｯｸM-PRO" w:hAnsi="HG丸ｺﾞｼｯｸM-PRO" w:hint="eastAsia"/>
          <w:sz w:val="24"/>
          <w:szCs w:val="24"/>
        </w:rPr>
        <w:t>番号を掲載いたします。</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sidRPr="00922F8B">
        <w:rPr>
          <w:rFonts w:ascii="HG丸ｺﾞｼｯｸM-PRO" w:eastAsia="HG丸ｺﾞｼｯｸM-PRO" w:hAnsi="HG丸ｺﾞｼｯｸM-PRO" w:hint="eastAsia"/>
          <w:sz w:val="24"/>
          <w:szCs w:val="24"/>
        </w:rPr>
        <w:t>※当検定合格者は、くまとりにぎわい観光協会の観光ボランティアガイドのガイド認定者になることができます。詳しくは事務局までお問合せ下さい。</w:t>
      </w:r>
    </w:p>
    <w:p w:rsidR="00D27806" w:rsidRDefault="00D27806" w:rsidP="00D27806">
      <w:pPr>
        <w:pStyle w:val="a7"/>
        <w:numPr>
          <w:ilvl w:val="0"/>
          <w:numId w:val="1"/>
        </w:numPr>
        <w:spacing w:line="0" w:lineRule="atLeast"/>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くまとりにぎわい観光協会　事務局</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（駅下にぎわい館内）</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ＴＥＬ：０７２－４５１－２５７２</w:t>
      </w:r>
    </w:p>
    <w:p w:rsid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ＦＡＸ：０７２－４５１－２５７１</w:t>
      </w:r>
    </w:p>
    <w:p w:rsidR="00C80CD5" w:rsidRPr="00D27806" w:rsidRDefault="00D27806" w:rsidP="00D27806">
      <w:pPr>
        <w:pStyle w:val="a7"/>
        <w:spacing w:line="0" w:lineRule="atLeast"/>
        <w:ind w:leftChars="0" w:left="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メール：k</w:t>
      </w:r>
      <w:r>
        <w:rPr>
          <w:rFonts w:ascii="HG丸ｺﾞｼｯｸM-PRO" w:eastAsia="HG丸ｺﾞｼｯｸM-PRO" w:hAnsi="HG丸ｺﾞｼｯｸM-PRO"/>
          <w:sz w:val="24"/>
          <w:szCs w:val="24"/>
        </w:rPr>
        <w:t>umatori-kankou@office.eonet.ne.jp</w:t>
      </w:r>
      <w:bookmarkStart w:id="0" w:name="_GoBack"/>
      <w:bookmarkEnd w:id="0"/>
    </w:p>
    <w:sectPr w:rsidR="00C80CD5" w:rsidRPr="00D27806" w:rsidSect="00F301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C4C" w:rsidRDefault="00754C4C" w:rsidP="00D27806">
      <w:r>
        <w:separator/>
      </w:r>
    </w:p>
  </w:endnote>
  <w:endnote w:type="continuationSeparator" w:id="0">
    <w:p w:rsidR="00754C4C" w:rsidRDefault="00754C4C" w:rsidP="00D2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C4C" w:rsidRDefault="00754C4C" w:rsidP="00D27806">
      <w:r>
        <w:separator/>
      </w:r>
    </w:p>
  </w:footnote>
  <w:footnote w:type="continuationSeparator" w:id="0">
    <w:p w:rsidR="00754C4C" w:rsidRDefault="00754C4C" w:rsidP="00D27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22BA8"/>
    <w:multiLevelType w:val="hybridMultilevel"/>
    <w:tmpl w:val="AA5E5784"/>
    <w:lvl w:ilvl="0" w:tplc="CC020F6E">
      <w:start w:val="1"/>
      <w:numFmt w:val="decimalFullWidth"/>
      <w:lvlText w:val="%1．"/>
      <w:lvlJc w:val="left"/>
      <w:pPr>
        <w:ind w:left="720" w:hanging="720"/>
      </w:pPr>
      <w:rPr>
        <w:rFonts w:hint="eastAsia"/>
      </w:rPr>
    </w:lvl>
    <w:lvl w:ilvl="1" w:tplc="F988841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90"/>
    <w:rsid w:val="00754C4C"/>
    <w:rsid w:val="00C80CD5"/>
    <w:rsid w:val="00CD0890"/>
    <w:rsid w:val="00D2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B63E02"/>
  <w15:chartTrackingRefBased/>
  <w15:docId w15:val="{5068A1DE-3CF9-4508-BEDB-6C6C8BC6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7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806"/>
    <w:pPr>
      <w:tabs>
        <w:tab w:val="center" w:pos="4252"/>
        <w:tab w:val="right" w:pos="8504"/>
      </w:tabs>
      <w:snapToGrid w:val="0"/>
    </w:pPr>
  </w:style>
  <w:style w:type="character" w:customStyle="1" w:styleId="a4">
    <w:name w:val="ヘッダー (文字)"/>
    <w:basedOn w:val="a0"/>
    <w:link w:val="a3"/>
    <w:uiPriority w:val="99"/>
    <w:rsid w:val="00D27806"/>
  </w:style>
  <w:style w:type="paragraph" w:styleId="a5">
    <w:name w:val="footer"/>
    <w:basedOn w:val="a"/>
    <w:link w:val="a6"/>
    <w:uiPriority w:val="99"/>
    <w:unhideWhenUsed/>
    <w:rsid w:val="00D27806"/>
    <w:pPr>
      <w:tabs>
        <w:tab w:val="center" w:pos="4252"/>
        <w:tab w:val="right" w:pos="8504"/>
      </w:tabs>
      <w:snapToGrid w:val="0"/>
    </w:pPr>
  </w:style>
  <w:style w:type="character" w:customStyle="1" w:styleId="a6">
    <w:name w:val="フッター (文字)"/>
    <w:basedOn w:val="a0"/>
    <w:link w:val="a5"/>
    <w:uiPriority w:val="99"/>
    <w:rsid w:val="00D27806"/>
  </w:style>
  <w:style w:type="paragraph" w:styleId="a7">
    <w:name w:val="List Paragraph"/>
    <w:basedOn w:val="a"/>
    <w:uiPriority w:val="34"/>
    <w:qFormat/>
    <w:rsid w:val="00D278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くまとりにぎわい観光協会</dc:creator>
  <cp:keywords/>
  <dc:description/>
  <cp:lastModifiedBy>くまとりにぎわい観光協会</cp:lastModifiedBy>
  <cp:revision>2</cp:revision>
  <dcterms:created xsi:type="dcterms:W3CDTF">2019-10-19T00:08:00Z</dcterms:created>
  <dcterms:modified xsi:type="dcterms:W3CDTF">2019-10-19T00:10:00Z</dcterms:modified>
</cp:coreProperties>
</file>